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0D9311" w14:textId="3F3941BA" w:rsidR="006471F8" w:rsidRDefault="00A37D01" w:rsidP="00A37D01">
      <w:pPr>
        <w:jc w:val="center"/>
        <w:rPr>
          <w:sz w:val="48"/>
          <w:szCs w:val="48"/>
        </w:rPr>
      </w:pPr>
      <w:r>
        <w:rPr>
          <w:sz w:val="48"/>
          <w:szCs w:val="48"/>
        </w:rPr>
        <w:t>DC-1</w:t>
      </w:r>
      <w:bookmarkStart w:id="0" w:name="_GoBack"/>
      <w:bookmarkEnd w:id="0"/>
    </w:p>
    <w:p w14:paraId="637EE6C3" w14:textId="529E13ED" w:rsidR="00A37D01" w:rsidRDefault="00A37D01" w:rsidP="00A37D01">
      <w:pPr>
        <w:rPr>
          <w:sz w:val="24"/>
          <w:szCs w:val="24"/>
        </w:rPr>
      </w:pPr>
      <w:r>
        <w:rPr>
          <w:sz w:val="24"/>
          <w:szCs w:val="24"/>
        </w:rPr>
        <w:t xml:space="preserve">This is a quick walkthrough of the DC-1 machine from </w:t>
      </w:r>
      <w:proofErr w:type="spellStart"/>
      <w:r>
        <w:rPr>
          <w:sz w:val="24"/>
          <w:szCs w:val="24"/>
        </w:rPr>
        <w:t>vulnhub</w:t>
      </w:r>
      <w:proofErr w:type="spellEnd"/>
      <w:r>
        <w:rPr>
          <w:sz w:val="24"/>
          <w:szCs w:val="24"/>
        </w:rPr>
        <w:t>. The first step taken to overcome DC-1 is to perform a NMAP scan to check what ports and services are running on the machine. The command used to accomplish this was NMAP -A -T4 &lt;</w:t>
      </w:r>
      <w:proofErr w:type="spellStart"/>
      <w:r>
        <w:rPr>
          <w:sz w:val="24"/>
          <w:szCs w:val="24"/>
        </w:rPr>
        <w:t>ip</w:t>
      </w:r>
      <w:proofErr w:type="spellEnd"/>
      <w:r>
        <w:rPr>
          <w:sz w:val="24"/>
          <w:szCs w:val="24"/>
        </w:rPr>
        <w:t xml:space="preserve"> address of target&gt;. The output of the NMAP command is shown below.</w:t>
      </w:r>
    </w:p>
    <w:p w14:paraId="19A33CB1" w14:textId="156F56D9" w:rsidR="00A37D01" w:rsidRDefault="00A37D01" w:rsidP="00A37D01">
      <w:pPr>
        <w:rPr>
          <w:sz w:val="24"/>
          <w:szCs w:val="24"/>
        </w:rPr>
      </w:pPr>
      <w:r>
        <w:rPr>
          <w:noProof/>
        </w:rPr>
        <w:drawing>
          <wp:inline distT="0" distB="0" distL="0" distR="0" wp14:anchorId="2CE0ECC4" wp14:editId="2E9BDCD5">
            <wp:extent cx="4472940" cy="3941062"/>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474431" cy="3942376"/>
                    </a:xfrm>
                    <a:prstGeom prst="rect">
                      <a:avLst/>
                    </a:prstGeom>
                  </pic:spPr>
                </pic:pic>
              </a:graphicData>
            </a:graphic>
          </wp:inline>
        </w:drawing>
      </w:r>
    </w:p>
    <w:p w14:paraId="6B637DF3" w14:textId="1635C77F" w:rsidR="00A37D01" w:rsidRDefault="00A37D01" w:rsidP="00A37D01">
      <w:pPr>
        <w:rPr>
          <w:sz w:val="24"/>
          <w:szCs w:val="24"/>
        </w:rPr>
      </w:pPr>
      <w:r>
        <w:rPr>
          <w:sz w:val="24"/>
          <w:szCs w:val="24"/>
        </w:rPr>
        <w:t xml:space="preserve">The target machine appears to have 3 services running: OpenSSH version 6.0, an Apache server, and </w:t>
      </w:r>
      <w:proofErr w:type="spellStart"/>
      <w:r>
        <w:rPr>
          <w:sz w:val="24"/>
          <w:szCs w:val="24"/>
        </w:rPr>
        <w:t>rpcinfo</w:t>
      </w:r>
      <w:proofErr w:type="spellEnd"/>
      <w:r>
        <w:rPr>
          <w:sz w:val="24"/>
          <w:szCs w:val="24"/>
        </w:rPr>
        <w:t xml:space="preserve">. The next step is to check if any of the services enumerated by NMAP have any known exploits. A quick Google search reveals that SSH version 6 does not have any. </w:t>
      </w:r>
      <w:r w:rsidR="002D19A3">
        <w:rPr>
          <w:sz w:val="24"/>
          <w:szCs w:val="24"/>
        </w:rPr>
        <w:t xml:space="preserve">The Apache service is running Drupal 7, which I have not encountered before. However, the web server does have a robots.txt file, which may prove to be useful. The contents of robots.txt is shown below. </w:t>
      </w:r>
    </w:p>
    <w:p w14:paraId="1A22EB5B" w14:textId="77777777" w:rsidR="002D19A3" w:rsidRPr="002D19A3" w:rsidRDefault="002D19A3" w:rsidP="002D19A3">
      <w:pPr>
        <w:spacing w:after="0" w:line="240" w:lineRule="auto"/>
        <w:rPr>
          <w:rFonts w:ascii="Times New Roman" w:eastAsia="Times New Roman" w:hAnsi="Times New Roman" w:cs="Times New Roman"/>
          <w:sz w:val="24"/>
          <w:szCs w:val="24"/>
        </w:rPr>
      </w:pPr>
      <w:r w:rsidRPr="002D19A3">
        <w:rPr>
          <w:rFonts w:ascii="Tahoma" w:eastAsia="Times New Roman" w:hAnsi="Tahoma" w:cs="Tahoma"/>
          <w:sz w:val="24"/>
          <w:szCs w:val="24"/>
        </w:rPr>
        <w:t>﻿</w:t>
      </w:r>
    </w:p>
    <w:p w14:paraId="48ABB130"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w:t>
      </w:r>
    </w:p>
    <w:p w14:paraId="7DB961F0"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robots.txt</w:t>
      </w:r>
    </w:p>
    <w:p w14:paraId="4BEF3CC8"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w:t>
      </w:r>
    </w:p>
    <w:p w14:paraId="33FBA397"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This file is to prevent the crawling and indexing of certain parts</w:t>
      </w:r>
    </w:p>
    <w:p w14:paraId="57BFB703"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of your site by web crawlers and spiders run by sites like Yahoo!</w:t>
      </w:r>
    </w:p>
    <w:p w14:paraId="70DCE227"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and Google. By telling these "robots" where not to go on your site,</w:t>
      </w:r>
    </w:p>
    <w:p w14:paraId="64DCD9DE"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you save bandwidth and server resources.</w:t>
      </w:r>
    </w:p>
    <w:p w14:paraId="079F027A"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w:t>
      </w:r>
    </w:p>
    <w:p w14:paraId="7A2EBA37"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lastRenderedPageBreak/>
        <w:t># This file will be ignored unless it is at the root of your host:</w:t>
      </w:r>
    </w:p>
    <w:p w14:paraId="6DAABD26"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Used:    http://example.com/robots.txt</w:t>
      </w:r>
    </w:p>
    <w:p w14:paraId="4A274DAB"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Ignored: http://example.com/site/robots.txt</w:t>
      </w:r>
    </w:p>
    <w:p w14:paraId="60DB847E"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w:t>
      </w:r>
    </w:p>
    <w:p w14:paraId="6076BAC6"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For more information about the robots.txt standard, see:</w:t>
      </w:r>
    </w:p>
    <w:p w14:paraId="45E83870"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http://www.robotstxt.org/wc/robots.html</w:t>
      </w:r>
    </w:p>
    <w:p w14:paraId="78C9F9D9"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w:t>
      </w:r>
    </w:p>
    <w:p w14:paraId="7782FFE0"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For syntax checking, see:</w:t>
      </w:r>
    </w:p>
    <w:p w14:paraId="779F32ED"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http://www.sxw.org.uk/computing/robots/check.html</w:t>
      </w:r>
    </w:p>
    <w:p w14:paraId="3171A65C"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007DF6D"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User-agent: *</w:t>
      </w:r>
    </w:p>
    <w:p w14:paraId="791347CA"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Crawl-delay: 10</w:t>
      </w:r>
    </w:p>
    <w:p w14:paraId="73B5FF80"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Directories</w:t>
      </w:r>
    </w:p>
    <w:p w14:paraId="2817B9BA"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/includes/</w:t>
      </w:r>
    </w:p>
    <w:p w14:paraId="313CE186"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w:t>
      </w:r>
      <w:proofErr w:type="spellStart"/>
      <w:r w:rsidRPr="002D19A3">
        <w:rPr>
          <w:rFonts w:ascii="Courier New" w:eastAsia="Times New Roman" w:hAnsi="Courier New" w:cs="Courier New"/>
          <w:sz w:val="20"/>
          <w:szCs w:val="20"/>
        </w:rPr>
        <w:t>misc</w:t>
      </w:r>
      <w:proofErr w:type="spellEnd"/>
      <w:r w:rsidRPr="002D19A3">
        <w:rPr>
          <w:rFonts w:ascii="Courier New" w:eastAsia="Times New Roman" w:hAnsi="Courier New" w:cs="Courier New"/>
          <w:sz w:val="20"/>
          <w:szCs w:val="20"/>
        </w:rPr>
        <w:t>/</w:t>
      </w:r>
    </w:p>
    <w:p w14:paraId="07A49A10"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/modules/</w:t>
      </w:r>
    </w:p>
    <w:p w14:paraId="50B71D1F"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/profiles/</w:t>
      </w:r>
    </w:p>
    <w:p w14:paraId="1BE508C7"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/scripts/</w:t>
      </w:r>
    </w:p>
    <w:p w14:paraId="3C8E7DF4"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/themes/</w:t>
      </w:r>
    </w:p>
    <w:p w14:paraId="4182D44E"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Files</w:t>
      </w:r>
    </w:p>
    <w:p w14:paraId="531785EF"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/CHANGELOG.txt</w:t>
      </w:r>
    </w:p>
    <w:p w14:paraId="4879F43F"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w:t>
      </w:r>
      <w:proofErr w:type="spellStart"/>
      <w:r w:rsidRPr="002D19A3">
        <w:rPr>
          <w:rFonts w:ascii="Courier New" w:eastAsia="Times New Roman" w:hAnsi="Courier New" w:cs="Courier New"/>
          <w:sz w:val="20"/>
          <w:szCs w:val="20"/>
        </w:rPr>
        <w:t>cron.php</w:t>
      </w:r>
      <w:proofErr w:type="spellEnd"/>
    </w:p>
    <w:p w14:paraId="099BE73D"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/INSTALL.mysql.txt</w:t>
      </w:r>
    </w:p>
    <w:p w14:paraId="3D02B42D"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/INSTALL.pgsql.txt</w:t>
      </w:r>
    </w:p>
    <w:p w14:paraId="2BC6F1D9"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/INSTALL.sqlite.txt</w:t>
      </w:r>
    </w:p>
    <w:p w14:paraId="0A38E0F6"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w:t>
      </w:r>
      <w:proofErr w:type="spellStart"/>
      <w:r w:rsidRPr="002D19A3">
        <w:rPr>
          <w:rFonts w:ascii="Courier New" w:eastAsia="Times New Roman" w:hAnsi="Courier New" w:cs="Courier New"/>
          <w:sz w:val="20"/>
          <w:szCs w:val="20"/>
        </w:rPr>
        <w:t>install.php</w:t>
      </w:r>
      <w:proofErr w:type="spellEnd"/>
    </w:p>
    <w:p w14:paraId="431AE9A6"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/INSTALL.txt</w:t>
      </w:r>
    </w:p>
    <w:p w14:paraId="7A826C8D"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/LICENSE.txt</w:t>
      </w:r>
    </w:p>
    <w:p w14:paraId="788B68F6"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/MAINTAINERS.txt</w:t>
      </w:r>
    </w:p>
    <w:p w14:paraId="17469C6E"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w:t>
      </w:r>
      <w:proofErr w:type="spellStart"/>
      <w:r w:rsidRPr="002D19A3">
        <w:rPr>
          <w:rFonts w:ascii="Courier New" w:eastAsia="Times New Roman" w:hAnsi="Courier New" w:cs="Courier New"/>
          <w:sz w:val="20"/>
          <w:szCs w:val="20"/>
        </w:rPr>
        <w:t>update.php</w:t>
      </w:r>
      <w:proofErr w:type="spellEnd"/>
    </w:p>
    <w:p w14:paraId="0AEBF391"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/UPGRADE.txt</w:t>
      </w:r>
    </w:p>
    <w:p w14:paraId="18EBBFB8"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w:t>
      </w:r>
      <w:proofErr w:type="spellStart"/>
      <w:r w:rsidRPr="002D19A3">
        <w:rPr>
          <w:rFonts w:ascii="Courier New" w:eastAsia="Times New Roman" w:hAnsi="Courier New" w:cs="Courier New"/>
          <w:sz w:val="20"/>
          <w:szCs w:val="20"/>
        </w:rPr>
        <w:t>xmlrpc.php</w:t>
      </w:r>
      <w:proofErr w:type="spellEnd"/>
    </w:p>
    <w:p w14:paraId="2726B89B"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Paths (clean URLs)</w:t>
      </w:r>
    </w:p>
    <w:p w14:paraId="1384E615"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/admin/</w:t>
      </w:r>
    </w:p>
    <w:p w14:paraId="6C7B69F3"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/comment/reply/</w:t>
      </w:r>
    </w:p>
    <w:p w14:paraId="559C8391"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/filter/tips/</w:t>
      </w:r>
    </w:p>
    <w:p w14:paraId="707027EA"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/node/add/</w:t>
      </w:r>
    </w:p>
    <w:p w14:paraId="19B83ED6"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/search/</w:t>
      </w:r>
    </w:p>
    <w:p w14:paraId="4C4F50E9"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/user/register/</w:t>
      </w:r>
    </w:p>
    <w:p w14:paraId="19DFEB31"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/user/password/</w:t>
      </w:r>
    </w:p>
    <w:p w14:paraId="3E4E6389"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/user/login/</w:t>
      </w:r>
    </w:p>
    <w:p w14:paraId="604D431A"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/user/logout/</w:t>
      </w:r>
    </w:p>
    <w:p w14:paraId="0F142F77"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 Paths (no clean URLs)</w:t>
      </w:r>
    </w:p>
    <w:p w14:paraId="146D94BE"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/?q=admin/</w:t>
      </w:r>
    </w:p>
    <w:p w14:paraId="4AEFEC74"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/?q=comment/reply/</w:t>
      </w:r>
    </w:p>
    <w:p w14:paraId="714EF727"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/?q=filter/tips/</w:t>
      </w:r>
    </w:p>
    <w:p w14:paraId="7D6C8B46"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/?q=node/add/</w:t>
      </w:r>
    </w:p>
    <w:p w14:paraId="4828033A"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/?q=search/</w:t>
      </w:r>
    </w:p>
    <w:p w14:paraId="42109938"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/?q=user/password/</w:t>
      </w:r>
    </w:p>
    <w:p w14:paraId="11D2C852"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/?q=user/register/</w:t>
      </w:r>
    </w:p>
    <w:p w14:paraId="5E5BB67F" w14:textId="77777777" w:rsidR="002D19A3" w:rsidRP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/?q=user/login/</w:t>
      </w:r>
    </w:p>
    <w:p w14:paraId="7F7515A0" w14:textId="49CBA61E" w:rsid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D19A3">
        <w:rPr>
          <w:rFonts w:ascii="Courier New" w:eastAsia="Times New Roman" w:hAnsi="Courier New" w:cs="Courier New"/>
          <w:sz w:val="20"/>
          <w:szCs w:val="20"/>
        </w:rPr>
        <w:t>Disallow: /?q=user/logout/</w:t>
      </w:r>
    </w:p>
    <w:p w14:paraId="17F06B55" w14:textId="5AD0C1DC" w:rsidR="002D19A3" w:rsidRDefault="002D19A3" w:rsidP="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8330651" w14:textId="2C360D39" w:rsidR="002D19A3" w:rsidRDefault="009E0E7B" w:rsidP="00A37D01">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robots.txt file appeared to be a dead end because nothing of interest was uncovered.</w:t>
      </w:r>
    </w:p>
    <w:p w14:paraId="21EBA74A" w14:textId="77777777" w:rsidR="00B020F6" w:rsidRDefault="009E0E7B" w:rsidP="00A37D01">
      <w:pPr>
        <w:rPr>
          <w:sz w:val="24"/>
          <w:szCs w:val="24"/>
        </w:rPr>
      </w:pPr>
      <w:proofErr w:type="spellStart"/>
      <w:r>
        <w:rPr>
          <w:sz w:val="24"/>
          <w:szCs w:val="24"/>
        </w:rPr>
        <w:lastRenderedPageBreak/>
        <w:t>Searchsploit</w:t>
      </w:r>
      <w:proofErr w:type="spellEnd"/>
      <w:r>
        <w:rPr>
          <w:sz w:val="24"/>
          <w:szCs w:val="24"/>
        </w:rPr>
        <w:t xml:space="preserve"> was used to search for a vulnerability corresponding to Drupal version 7. It turns out that Drupal version seven is vulnerable to SQL injection via the exploit </w:t>
      </w:r>
      <w:proofErr w:type="spellStart"/>
      <w:r w:rsidR="00B020F6">
        <w:rPr>
          <w:sz w:val="24"/>
          <w:szCs w:val="24"/>
        </w:rPr>
        <w:t>drupalgetton</w:t>
      </w:r>
      <w:proofErr w:type="spellEnd"/>
      <w:r w:rsidR="00B020F6">
        <w:rPr>
          <w:sz w:val="24"/>
          <w:szCs w:val="24"/>
        </w:rPr>
        <w:t xml:space="preserve">. </w:t>
      </w:r>
    </w:p>
    <w:p w14:paraId="3F483FD0" w14:textId="287FB991" w:rsidR="009E0E7B" w:rsidRDefault="00B020F6" w:rsidP="00A37D01">
      <w:pPr>
        <w:rPr>
          <w:sz w:val="24"/>
          <w:szCs w:val="24"/>
        </w:rPr>
      </w:pPr>
      <w:r>
        <w:rPr>
          <w:noProof/>
        </w:rPr>
        <w:drawing>
          <wp:inline distT="0" distB="0" distL="0" distR="0" wp14:anchorId="6117EC66" wp14:editId="413EFD14">
            <wp:extent cx="5943600" cy="311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14040"/>
                    </a:xfrm>
                    <a:prstGeom prst="rect">
                      <a:avLst/>
                    </a:prstGeom>
                  </pic:spPr>
                </pic:pic>
              </a:graphicData>
            </a:graphic>
          </wp:inline>
        </w:drawing>
      </w:r>
      <w:r w:rsidR="009E0E7B">
        <w:rPr>
          <w:sz w:val="24"/>
          <w:szCs w:val="24"/>
        </w:rPr>
        <w:t xml:space="preserve"> </w:t>
      </w:r>
    </w:p>
    <w:p w14:paraId="46FEA639" w14:textId="461FC944" w:rsidR="00B020F6" w:rsidRDefault="00B020F6" w:rsidP="00A37D01">
      <w:pPr>
        <w:rPr>
          <w:sz w:val="24"/>
          <w:szCs w:val="24"/>
        </w:rPr>
      </w:pPr>
      <w:r>
        <w:rPr>
          <w:sz w:val="24"/>
          <w:szCs w:val="24"/>
        </w:rPr>
        <w:t xml:space="preserve">Running the exploit results in a new admin user being added to the system. </w:t>
      </w:r>
    </w:p>
    <w:p w14:paraId="4C7909C6" w14:textId="21713AD0" w:rsidR="00B020F6" w:rsidRDefault="00B020F6" w:rsidP="00A37D01">
      <w:pPr>
        <w:rPr>
          <w:sz w:val="24"/>
          <w:szCs w:val="24"/>
        </w:rPr>
      </w:pPr>
      <w:r>
        <w:rPr>
          <w:noProof/>
        </w:rPr>
        <w:drawing>
          <wp:inline distT="0" distB="0" distL="0" distR="0" wp14:anchorId="6391F317" wp14:editId="6BB8891E">
            <wp:extent cx="2918460" cy="348344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22669" cy="3488467"/>
                    </a:xfrm>
                    <a:prstGeom prst="rect">
                      <a:avLst/>
                    </a:prstGeom>
                  </pic:spPr>
                </pic:pic>
              </a:graphicData>
            </a:graphic>
          </wp:inline>
        </w:drawing>
      </w:r>
    </w:p>
    <w:p w14:paraId="5A697D41" w14:textId="77777777" w:rsidR="00B020F6" w:rsidRDefault="00B020F6" w:rsidP="00A37D01">
      <w:pPr>
        <w:rPr>
          <w:sz w:val="24"/>
          <w:szCs w:val="24"/>
        </w:rPr>
      </w:pPr>
    </w:p>
    <w:p w14:paraId="2F316FED" w14:textId="77777777" w:rsidR="00B020F6" w:rsidRDefault="00B020F6" w:rsidP="00A37D01">
      <w:pPr>
        <w:rPr>
          <w:sz w:val="24"/>
          <w:szCs w:val="24"/>
        </w:rPr>
      </w:pPr>
      <w:r>
        <w:rPr>
          <w:sz w:val="24"/>
          <w:szCs w:val="24"/>
        </w:rPr>
        <w:lastRenderedPageBreak/>
        <w:t xml:space="preserve">Flag3 is sitting in the admin console (there must be more flags we will keep an eye out for them). Flag three is displayed below </w:t>
      </w:r>
    </w:p>
    <w:p w14:paraId="464F3423" w14:textId="77777777" w:rsidR="00B020F6" w:rsidRDefault="00B020F6" w:rsidP="00A37D01">
      <w:pPr>
        <w:rPr>
          <w:sz w:val="24"/>
          <w:szCs w:val="24"/>
        </w:rPr>
      </w:pPr>
      <w:r>
        <w:rPr>
          <w:noProof/>
        </w:rPr>
        <w:drawing>
          <wp:inline distT="0" distB="0" distL="0" distR="0" wp14:anchorId="6E591E52" wp14:editId="3BCE1C98">
            <wp:extent cx="5943600" cy="3321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2105"/>
                    </a:xfrm>
                    <a:prstGeom prst="rect">
                      <a:avLst/>
                    </a:prstGeom>
                  </pic:spPr>
                </pic:pic>
              </a:graphicData>
            </a:graphic>
          </wp:inline>
        </w:drawing>
      </w:r>
    </w:p>
    <w:p w14:paraId="3AE1C7FD" w14:textId="323E135B" w:rsidR="00B020F6" w:rsidRDefault="00C65C99" w:rsidP="00A37D01">
      <w:r>
        <w:rPr>
          <w:sz w:val="24"/>
          <w:szCs w:val="24"/>
        </w:rPr>
        <w:t xml:space="preserve">Being admin of the website is great, but it would be nice to have a shell to work with. Luckily, Drupal has created a shell for admins who prefer to manage the website using the command line! The shell can be obtained here </w:t>
      </w:r>
      <w:hyperlink r:id="rId8" w:history="1">
        <w:r>
          <w:rPr>
            <w:rStyle w:val="Hyperlink"/>
          </w:rPr>
          <w:t>https://www.drupal.org/project/shell</w:t>
        </w:r>
      </w:hyperlink>
      <w:r>
        <w:t xml:space="preserve">. Using the admin </w:t>
      </w:r>
      <w:proofErr w:type="gramStart"/>
      <w:r>
        <w:t>account</w:t>
      </w:r>
      <w:proofErr w:type="gramEnd"/>
      <w:r>
        <w:t xml:space="preserve"> the aforementioned shell is installed and enabled on the target machine. </w:t>
      </w:r>
    </w:p>
    <w:p w14:paraId="127962ED" w14:textId="67813680" w:rsidR="00C65C99" w:rsidRDefault="00C65C99" w:rsidP="00A37D01">
      <w:pPr>
        <w:rPr>
          <w:sz w:val="24"/>
          <w:szCs w:val="24"/>
        </w:rPr>
      </w:pPr>
      <w:r>
        <w:rPr>
          <w:noProof/>
        </w:rPr>
        <w:drawing>
          <wp:inline distT="0" distB="0" distL="0" distR="0" wp14:anchorId="6F2EF889" wp14:editId="46E8AEA8">
            <wp:extent cx="5943600" cy="2383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83790"/>
                    </a:xfrm>
                    <a:prstGeom prst="rect">
                      <a:avLst/>
                    </a:prstGeom>
                  </pic:spPr>
                </pic:pic>
              </a:graphicData>
            </a:graphic>
          </wp:inline>
        </w:drawing>
      </w:r>
    </w:p>
    <w:p w14:paraId="6314B3AD" w14:textId="51A7C3A5" w:rsidR="00C65C99" w:rsidRDefault="00C65C99" w:rsidP="00A37D01">
      <w:pPr>
        <w:rPr>
          <w:sz w:val="24"/>
          <w:szCs w:val="24"/>
        </w:rPr>
      </w:pPr>
      <w:r>
        <w:rPr>
          <w:sz w:val="24"/>
          <w:szCs w:val="24"/>
        </w:rPr>
        <w:t xml:space="preserve">After the shell is launched it can be used to create a </w:t>
      </w:r>
      <w:proofErr w:type="spellStart"/>
      <w:r>
        <w:rPr>
          <w:sz w:val="24"/>
          <w:szCs w:val="24"/>
        </w:rPr>
        <w:t>Netcat</w:t>
      </w:r>
      <w:proofErr w:type="spellEnd"/>
      <w:r>
        <w:rPr>
          <w:sz w:val="24"/>
          <w:szCs w:val="24"/>
        </w:rPr>
        <w:t xml:space="preserve"> connection to the attacking machine. </w:t>
      </w:r>
    </w:p>
    <w:p w14:paraId="67EEF756" w14:textId="2E7C8356" w:rsidR="00C65C99" w:rsidRDefault="00C65C99" w:rsidP="00A37D01">
      <w:pPr>
        <w:rPr>
          <w:sz w:val="24"/>
          <w:szCs w:val="24"/>
        </w:rPr>
      </w:pPr>
      <w:r>
        <w:rPr>
          <w:noProof/>
        </w:rPr>
        <w:drawing>
          <wp:inline distT="0" distB="0" distL="0" distR="0" wp14:anchorId="627D6D9D" wp14:editId="28B78B12">
            <wp:extent cx="5943600" cy="19488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948815"/>
                    </a:xfrm>
                    <a:prstGeom prst="rect">
                      <a:avLst/>
                    </a:prstGeom>
                    <a:noFill/>
                    <a:ln>
                      <a:noFill/>
                    </a:ln>
                  </pic:spPr>
                </pic:pic>
              </a:graphicData>
            </a:graphic>
          </wp:inline>
        </w:drawing>
      </w:r>
    </w:p>
    <w:p w14:paraId="79C7483D" w14:textId="40FD07C5" w:rsidR="00C65C99" w:rsidRDefault="00C65C99" w:rsidP="00A37D01">
      <w:pPr>
        <w:rPr>
          <w:sz w:val="24"/>
          <w:szCs w:val="24"/>
        </w:rPr>
      </w:pPr>
      <w:r>
        <w:rPr>
          <w:sz w:val="24"/>
          <w:szCs w:val="24"/>
        </w:rPr>
        <w:t xml:space="preserve">The shell is functional as is, but it is a bit inconvenient (it doesn’t show the output of certain commands). Luckily, the target has python installed, which can be used to spawn a Bash shell. </w:t>
      </w:r>
    </w:p>
    <w:p w14:paraId="461FD760" w14:textId="5B87B7AA" w:rsidR="00C65C99" w:rsidRDefault="00C65C99" w:rsidP="00A37D01">
      <w:pPr>
        <w:rPr>
          <w:sz w:val="24"/>
          <w:szCs w:val="24"/>
        </w:rPr>
      </w:pPr>
      <w:r>
        <w:rPr>
          <w:noProof/>
        </w:rPr>
        <w:drawing>
          <wp:inline distT="0" distB="0" distL="0" distR="0" wp14:anchorId="651CD607" wp14:editId="6AB205E2">
            <wp:extent cx="3577590" cy="8153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77590" cy="815340"/>
                    </a:xfrm>
                    <a:prstGeom prst="rect">
                      <a:avLst/>
                    </a:prstGeom>
                    <a:noFill/>
                    <a:ln>
                      <a:noFill/>
                    </a:ln>
                  </pic:spPr>
                </pic:pic>
              </a:graphicData>
            </a:graphic>
          </wp:inline>
        </w:drawing>
      </w:r>
    </w:p>
    <w:p w14:paraId="009DEC6C" w14:textId="1932CE85" w:rsidR="00C65C99" w:rsidRDefault="00740FA2" w:rsidP="00A37D01">
      <w:pPr>
        <w:rPr>
          <w:sz w:val="24"/>
          <w:szCs w:val="24"/>
        </w:rPr>
      </w:pPr>
      <w:r>
        <w:rPr>
          <w:sz w:val="24"/>
          <w:szCs w:val="24"/>
        </w:rPr>
        <w:lastRenderedPageBreak/>
        <w:t xml:space="preserve">The obtained shell does not have root </w:t>
      </w:r>
      <w:proofErr w:type="gramStart"/>
      <w:r>
        <w:rPr>
          <w:sz w:val="24"/>
          <w:szCs w:val="24"/>
        </w:rPr>
        <w:t>privileges, but</w:t>
      </w:r>
      <w:proofErr w:type="gramEnd"/>
      <w:r>
        <w:rPr>
          <w:sz w:val="24"/>
          <w:szCs w:val="24"/>
        </w:rPr>
        <w:t xml:space="preserve"> using flag3 (the flag found earlier) as a hint we can guess that the target machine contains a binary that has the special permission bit set when it shouldn’t. The find command can be used to check what files on the system have root privileges at run time.  </w:t>
      </w:r>
    </w:p>
    <w:p w14:paraId="4D2987E7" w14:textId="0771A6B9" w:rsidR="00740FA2" w:rsidRDefault="00740FA2" w:rsidP="00A37D01">
      <w:pPr>
        <w:rPr>
          <w:sz w:val="24"/>
          <w:szCs w:val="24"/>
        </w:rPr>
      </w:pPr>
      <w:r>
        <w:rPr>
          <w:noProof/>
        </w:rPr>
        <w:drawing>
          <wp:inline distT="0" distB="0" distL="0" distR="0" wp14:anchorId="4656A8D6" wp14:editId="117657FF">
            <wp:extent cx="3040380" cy="283083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0380" cy="2830830"/>
                    </a:xfrm>
                    <a:prstGeom prst="rect">
                      <a:avLst/>
                    </a:prstGeom>
                    <a:noFill/>
                    <a:ln>
                      <a:noFill/>
                    </a:ln>
                  </pic:spPr>
                </pic:pic>
              </a:graphicData>
            </a:graphic>
          </wp:inline>
        </w:drawing>
      </w:r>
    </w:p>
    <w:p w14:paraId="2E15A960" w14:textId="2365FDEE" w:rsidR="00740FA2" w:rsidRDefault="00740FA2" w:rsidP="00A37D01">
      <w:pPr>
        <w:rPr>
          <w:sz w:val="24"/>
          <w:szCs w:val="24"/>
        </w:rPr>
      </w:pPr>
      <w:r>
        <w:rPr>
          <w:sz w:val="24"/>
          <w:szCs w:val="24"/>
        </w:rPr>
        <w:t xml:space="preserve">Excellent! The find command is running with root privileges. Reading the man pages for the find command reveals that the find command can be used to execute other commands when the -exec option is used. Since the binary is running as root we can spawn a root shell using this trick (The first argument to the find command could be any file on the system </w:t>
      </w:r>
      <w:proofErr w:type="gramStart"/>
      <w:r>
        <w:rPr>
          <w:sz w:val="24"/>
          <w:szCs w:val="24"/>
        </w:rPr>
        <w:t>a .</w:t>
      </w:r>
      <w:proofErr w:type="gramEnd"/>
      <w:r>
        <w:rPr>
          <w:sz w:val="24"/>
          <w:szCs w:val="24"/>
        </w:rPr>
        <w:t xml:space="preserve"> to specify the present working directory would also work).</w:t>
      </w:r>
      <w:r w:rsidR="002B1796">
        <w:rPr>
          <w:sz w:val="24"/>
          <w:szCs w:val="24"/>
        </w:rPr>
        <w:t xml:space="preserve"> For example, </w:t>
      </w:r>
      <w:proofErr w:type="gramStart"/>
      <w:r w:rsidR="002B1796">
        <w:rPr>
          <w:sz w:val="24"/>
          <w:szCs w:val="24"/>
        </w:rPr>
        <w:t>find .</w:t>
      </w:r>
      <w:proofErr w:type="gramEnd"/>
      <w:r w:rsidR="002B1796">
        <w:rPr>
          <w:sz w:val="24"/>
          <w:szCs w:val="24"/>
        </w:rPr>
        <w:t xml:space="preserve"> -exec “/bin/</w:t>
      </w:r>
      <w:proofErr w:type="spellStart"/>
      <w:r w:rsidR="002B1796">
        <w:rPr>
          <w:sz w:val="24"/>
          <w:szCs w:val="24"/>
        </w:rPr>
        <w:t>sh</w:t>
      </w:r>
      <w:proofErr w:type="spellEnd"/>
      <w:r w:rsidR="002B1796">
        <w:rPr>
          <w:sz w:val="24"/>
          <w:szCs w:val="24"/>
        </w:rPr>
        <w:t xml:space="preserve"> ‘;’</w:t>
      </w:r>
      <w:r>
        <w:rPr>
          <w:sz w:val="24"/>
          <w:szCs w:val="24"/>
        </w:rPr>
        <w:t xml:space="preserve"> </w:t>
      </w:r>
    </w:p>
    <w:p w14:paraId="03FE58EF" w14:textId="4BE09F23" w:rsidR="00740FA2" w:rsidRDefault="00740FA2" w:rsidP="00A37D01">
      <w:pPr>
        <w:rPr>
          <w:sz w:val="24"/>
          <w:szCs w:val="24"/>
        </w:rPr>
      </w:pPr>
      <w:r>
        <w:rPr>
          <w:noProof/>
        </w:rPr>
        <w:drawing>
          <wp:inline distT="0" distB="0" distL="0" distR="0" wp14:anchorId="3F7599A3" wp14:editId="1F223DE7">
            <wp:extent cx="2202180" cy="77343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02180" cy="773430"/>
                    </a:xfrm>
                    <a:prstGeom prst="rect">
                      <a:avLst/>
                    </a:prstGeom>
                    <a:noFill/>
                    <a:ln>
                      <a:noFill/>
                    </a:ln>
                  </pic:spPr>
                </pic:pic>
              </a:graphicData>
            </a:graphic>
          </wp:inline>
        </w:drawing>
      </w:r>
    </w:p>
    <w:p w14:paraId="1D673A54" w14:textId="7E4B7982" w:rsidR="002B1796" w:rsidRDefault="002B1796" w:rsidP="002B1796">
      <w:pPr>
        <w:rPr>
          <w:sz w:val="24"/>
          <w:szCs w:val="24"/>
        </w:rPr>
      </w:pPr>
      <w:r>
        <w:rPr>
          <w:sz w:val="24"/>
          <w:szCs w:val="24"/>
        </w:rPr>
        <w:t xml:space="preserve">There are still flags to be found. Using the find command divulges the location of flag4 and flag1: </w:t>
      </w:r>
      <w:r w:rsidRPr="002B1796">
        <w:rPr>
          <w:sz w:val="24"/>
          <w:szCs w:val="24"/>
        </w:rPr>
        <w:t>find / -name flag*.tx</w:t>
      </w:r>
      <w:r>
        <w:rPr>
          <w:sz w:val="24"/>
          <w:szCs w:val="24"/>
        </w:rPr>
        <w:t xml:space="preserve">t. There is also a flag in the root directory called thefinalflag.txt. The second flag is in the </w:t>
      </w:r>
      <w:proofErr w:type="spellStart"/>
      <w:r>
        <w:rPr>
          <w:sz w:val="24"/>
          <w:szCs w:val="24"/>
        </w:rPr>
        <w:t>settings.php</w:t>
      </w:r>
      <w:proofErr w:type="spellEnd"/>
      <w:r>
        <w:rPr>
          <w:sz w:val="24"/>
          <w:szCs w:val="24"/>
        </w:rPr>
        <w:t xml:space="preserve"> file (this is made evident by the hint in flag1). The contents of the flags are shown below: </w:t>
      </w:r>
    </w:p>
    <w:p w14:paraId="308174C7" w14:textId="6420C2B6" w:rsidR="002B1796" w:rsidRPr="00A37D01" w:rsidRDefault="00E343B7" w:rsidP="002B1796">
      <w:pPr>
        <w:rPr>
          <w:sz w:val="24"/>
          <w:szCs w:val="24"/>
        </w:rPr>
      </w:pPr>
      <w:r>
        <w:rPr>
          <w:noProof/>
        </w:rPr>
        <w:lastRenderedPageBreak/>
        <w:drawing>
          <wp:inline distT="0" distB="0" distL="0" distR="0" wp14:anchorId="57DAB89A" wp14:editId="4308DB74">
            <wp:extent cx="5033010" cy="328705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2229" cy="3293071"/>
                    </a:xfrm>
                    <a:prstGeom prst="rect">
                      <a:avLst/>
                    </a:prstGeom>
                  </pic:spPr>
                </pic:pic>
              </a:graphicData>
            </a:graphic>
          </wp:inline>
        </w:drawing>
      </w:r>
    </w:p>
    <w:p w14:paraId="3149CDC2" w14:textId="77777777" w:rsidR="00DB6FDB" w:rsidRDefault="00DB6FDB" w:rsidP="002B1796">
      <w:pPr>
        <w:rPr>
          <w:sz w:val="24"/>
          <w:szCs w:val="24"/>
        </w:rPr>
      </w:pPr>
      <w:r>
        <w:rPr>
          <w:sz w:val="24"/>
          <w:szCs w:val="24"/>
        </w:rPr>
        <w:t>We can take this exploitation further by attempting to crack the hashes stored in the /</w:t>
      </w:r>
      <w:proofErr w:type="spellStart"/>
      <w:r>
        <w:rPr>
          <w:sz w:val="24"/>
          <w:szCs w:val="24"/>
        </w:rPr>
        <w:t>etc</w:t>
      </w:r>
      <w:proofErr w:type="spellEnd"/>
      <w:r>
        <w:rPr>
          <w:sz w:val="24"/>
          <w:szCs w:val="24"/>
        </w:rPr>
        <w:t xml:space="preserve">/shadow file and attempting to gain access to the </w:t>
      </w:r>
      <w:proofErr w:type="spellStart"/>
      <w:r>
        <w:rPr>
          <w:sz w:val="24"/>
          <w:szCs w:val="24"/>
        </w:rPr>
        <w:t>mysql</w:t>
      </w:r>
      <w:proofErr w:type="spellEnd"/>
      <w:r>
        <w:rPr>
          <w:sz w:val="24"/>
          <w:szCs w:val="24"/>
        </w:rPr>
        <w:t xml:space="preserve"> server. Cracking the hashes requires moving the contents of /</w:t>
      </w:r>
      <w:proofErr w:type="spellStart"/>
      <w:r>
        <w:rPr>
          <w:sz w:val="24"/>
          <w:szCs w:val="24"/>
        </w:rPr>
        <w:t>etc</w:t>
      </w:r>
      <w:proofErr w:type="spellEnd"/>
      <w:r>
        <w:rPr>
          <w:sz w:val="24"/>
          <w:szCs w:val="24"/>
        </w:rPr>
        <w:t>/shadow and /</w:t>
      </w:r>
      <w:proofErr w:type="spellStart"/>
      <w:r>
        <w:rPr>
          <w:sz w:val="24"/>
          <w:szCs w:val="24"/>
        </w:rPr>
        <w:t>etc</w:t>
      </w:r>
      <w:proofErr w:type="spellEnd"/>
      <w:r>
        <w:rPr>
          <w:sz w:val="24"/>
          <w:szCs w:val="24"/>
        </w:rPr>
        <w:t xml:space="preserve">/passwd to the attacking machine. Once the hashes and the passwd file are on the attacking machine the unshadow command can be used to create a file that John can crack. </w:t>
      </w:r>
    </w:p>
    <w:p w14:paraId="0345CC92" w14:textId="1C2BB216" w:rsidR="002B1796" w:rsidRDefault="00DB6FDB" w:rsidP="002B1796">
      <w:pPr>
        <w:rPr>
          <w:sz w:val="24"/>
          <w:szCs w:val="24"/>
        </w:rPr>
      </w:pPr>
      <w:r>
        <w:rPr>
          <w:noProof/>
        </w:rPr>
        <w:drawing>
          <wp:inline distT="0" distB="0" distL="0" distR="0" wp14:anchorId="1BD401F0" wp14:editId="64012D17">
            <wp:extent cx="5943600" cy="3378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8200"/>
                    </a:xfrm>
                    <a:prstGeom prst="rect">
                      <a:avLst/>
                    </a:prstGeom>
                  </pic:spPr>
                </pic:pic>
              </a:graphicData>
            </a:graphic>
          </wp:inline>
        </w:drawing>
      </w:r>
      <w:r>
        <w:rPr>
          <w:sz w:val="24"/>
          <w:szCs w:val="24"/>
        </w:rPr>
        <w:t xml:space="preserve"> </w:t>
      </w:r>
    </w:p>
    <w:p w14:paraId="11C1B7C9" w14:textId="77777777" w:rsidR="00134496" w:rsidRDefault="00DB6FDB" w:rsidP="002B1796">
      <w:pPr>
        <w:rPr>
          <w:sz w:val="24"/>
          <w:szCs w:val="24"/>
        </w:rPr>
      </w:pPr>
      <w:r>
        <w:rPr>
          <w:sz w:val="24"/>
          <w:szCs w:val="24"/>
        </w:rPr>
        <w:lastRenderedPageBreak/>
        <w:t xml:space="preserve">The password for the user flag4, which is orange, is found immediately. It will take some time for John to guess the root password, so in the meantime, lets try to break into the </w:t>
      </w:r>
      <w:proofErr w:type="spellStart"/>
      <w:r>
        <w:rPr>
          <w:sz w:val="24"/>
          <w:szCs w:val="24"/>
        </w:rPr>
        <w:t>sql</w:t>
      </w:r>
      <w:proofErr w:type="spellEnd"/>
      <w:r>
        <w:rPr>
          <w:sz w:val="24"/>
          <w:szCs w:val="24"/>
        </w:rPr>
        <w:t xml:space="preserve"> server. The hint contained in flag1, “every good CMS needs a config file and so do you”</w:t>
      </w:r>
      <w:r w:rsidR="00134496">
        <w:rPr>
          <w:sz w:val="24"/>
          <w:szCs w:val="24"/>
        </w:rPr>
        <w:t xml:space="preserve"> leads us to the </w:t>
      </w:r>
      <w:proofErr w:type="spellStart"/>
      <w:r w:rsidR="00134496">
        <w:rPr>
          <w:sz w:val="24"/>
          <w:szCs w:val="24"/>
        </w:rPr>
        <w:t>settings.php</w:t>
      </w:r>
      <w:proofErr w:type="spellEnd"/>
      <w:r w:rsidR="00134496">
        <w:rPr>
          <w:sz w:val="24"/>
          <w:szCs w:val="24"/>
        </w:rPr>
        <w:t xml:space="preserve"> file located in /var/www/sites/default/</w:t>
      </w:r>
      <w:proofErr w:type="spellStart"/>
      <w:r w:rsidR="00134496">
        <w:rPr>
          <w:sz w:val="24"/>
          <w:szCs w:val="24"/>
        </w:rPr>
        <w:t>settings.php</w:t>
      </w:r>
      <w:proofErr w:type="spellEnd"/>
      <w:r w:rsidR="00134496">
        <w:rPr>
          <w:sz w:val="24"/>
          <w:szCs w:val="24"/>
        </w:rPr>
        <w:t xml:space="preserve">. The </w:t>
      </w:r>
      <w:proofErr w:type="spellStart"/>
      <w:r w:rsidR="00134496">
        <w:rPr>
          <w:sz w:val="24"/>
          <w:szCs w:val="24"/>
        </w:rPr>
        <w:t>settings.php</w:t>
      </w:r>
      <w:proofErr w:type="spellEnd"/>
      <w:r w:rsidR="00134496">
        <w:rPr>
          <w:sz w:val="24"/>
          <w:szCs w:val="24"/>
        </w:rPr>
        <w:t xml:space="preserve"> file contains all the information that we need to access the database as root. </w:t>
      </w:r>
    </w:p>
    <w:p w14:paraId="535BAA97" w14:textId="551ABFD4" w:rsidR="00DB6FDB" w:rsidRDefault="00134496" w:rsidP="002B1796">
      <w:pPr>
        <w:rPr>
          <w:sz w:val="24"/>
          <w:szCs w:val="24"/>
        </w:rPr>
      </w:pPr>
      <w:r>
        <w:rPr>
          <w:noProof/>
        </w:rPr>
        <w:drawing>
          <wp:inline distT="0" distB="0" distL="0" distR="0" wp14:anchorId="7AD39F0B" wp14:editId="4F71A02D">
            <wp:extent cx="3710940" cy="324390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3423" cy="3246071"/>
                    </a:xfrm>
                    <a:prstGeom prst="rect">
                      <a:avLst/>
                    </a:prstGeom>
                  </pic:spPr>
                </pic:pic>
              </a:graphicData>
            </a:graphic>
          </wp:inline>
        </w:drawing>
      </w:r>
      <w:r>
        <w:rPr>
          <w:sz w:val="24"/>
          <w:szCs w:val="24"/>
        </w:rPr>
        <w:t xml:space="preserve"> </w:t>
      </w:r>
    </w:p>
    <w:p w14:paraId="7E3E0DEA" w14:textId="79404889" w:rsidR="00134496" w:rsidRDefault="00134496" w:rsidP="002B1796">
      <w:pPr>
        <w:rPr>
          <w:sz w:val="24"/>
          <w:szCs w:val="24"/>
        </w:rPr>
      </w:pPr>
      <w:r>
        <w:rPr>
          <w:sz w:val="24"/>
          <w:szCs w:val="24"/>
        </w:rPr>
        <w:t xml:space="preserve">Logging into the database allows us to view </w:t>
      </w:r>
      <w:proofErr w:type="gramStart"/>
      <w:r>
        <w:rPr>
          <w:sz w:val="24"/>
          <w:szCs w:val="24"/>
        </w:rPr>
        <w:t>a  number</w:t>
      </w:r>
      <w:proofErr w:type="gramEnd"/>
      <w:r>
        <w:rPr>
          <w:sz w:val="24"/>
          <w:szCs w:val="24"/>
        </w:rPr>
        <w:t xml:space="preserve"> of tables</w:t>
      </w:r>
    </w:p>
    <w:p w14:paraId="322BB01F" w14:textId="2EF9D7E9" w:rsidR="00134496" w:rsidRPr="00A37D01" w:rsidRDefault="00134496" w:rsidP="002B1796">
      <w:pPr>
        <w:rPr>
          <w:sz w:val="24"/>
          <w:szCs w:val="24"/>
        </w:rPr>
      </w:pPr>
      <w:r>
        <w:rPr>
          <w:noProof/>
        </w:rPr>
        <w:lastRenderedPageBreak/>
        <w:drawing>
          <wp:inline distT="0" distB="0" distL="0" distR="0" wp14:anchorId="41DCDAEA" wp14:editId="3BD5B2C6">
            <wp:extent cx="4545330" cy="354642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8432" cy="3548846"/>
                    </a:xfrm>
                    <a:prstGeom prst="rect">
                      <a:avLst/>
                    </a:prstGeom>
                  </pic:spPr>
                </pic:pic>
              </a:graphicData>
            </a:graphic>
          </wp:inline>
        </w:drawing>
      </w:r>
    </w:p>
    <w:sectPr w:rsidR="00134496" w:rsidRPr="00A37D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D01"/>
    <w:rsid w:val="00086D06"/>
    <w:rsid w:val="00134496"/>
    <w:rsid w:val="002B1796"/>
    <w:rsid w:val="002D19A3"/>
    <w:rsid w:val="00535A1F"/>
    <w:rsid w:val="00584855"/>
    <w:rsid w:val="006A2BE4"/>
    <w:rsid w:val="0070092A"/>
    <w:rsid w:val="00740FA2"/>
    <w:rsid w:val="007F0436"/>
    <w:rsid w:val="009E0E7B"/>
    <w:rsid w:val="00A37D01"/>
    <w:rsid w:val="00AD3BCD"/>
    <w:rsid w:val="00B020F6"/>
    <w:rsid w:val="00C65C99"/>
    <w:rsid w:val="00DB6FDB"/>
    <w:rsid w:val="00DF7C06"/>
    <w:rsid w:val="00E343B7"/>
    <w:rsid w:val="00E72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52C9A"/>
  <w15:chartTrackingRefBased/>
  <w15:docId w15:val="{B3F2C736-75A3-4F16-BAE0-F2D9FDE0F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D1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D19A3"/>
    <w:rPr>
      <w:rFonts w:ascii="Courier New" w:eastAsia="Times New Roman" w:hAnsi="Courier New" w:cs="Courier New"/>
      <w:sz w:val="20"/>
      <w:szCs w:val="20"/>
    </w:rPr>
  </w:style>
  <w:style w:type="character" w:styleId="Hyperlink">
    <w:name w:val="Hyperlink"/>
    <w:basedOn w:val="DefaultParagraphFont"/>
    <w:uiPriority w:val="99"/>
    <w:semiHidden/>
    <w:unhideWhenUsed/>
    <w:rsid w:val="00C65C9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37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drupal.org/project/shell" TargetMode="External"/><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8</Pages>
  <Words>832</Words>
  <Characters>4745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p.carulli</dc:creator>
  <cp:keywords/>
  <dc:description/>
  <cp:lastModifiedBy>p.carulli</cp:lastModifiedBy>
  <cp:revision>3</cp:revision>
  <dcterms:created xsi:type="dcterms:W3CDTF">2019-05-11T06:07:00Z</dcterms:created>
  <dcterms:modified xsi:type="dcterms:W3CDTF">2019-05-27T06:55:00Z</dcterms:modified>
</cp:coreProperties>
</file>